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85" w:rsidRPr="0064734A" w:rsidRDefault="004A4585" w:rsidP="004A45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</w:t>
      </w:r>
      <w:r w:rsidRPr="0064734A">
        <w:rPr>
          <w:rFonts w:ascii="Arial" w:hAnsi="Arial" w:cs="Arial"/>
          <w:b/>
        </w:rPr>
        <w:t>ДМИНИСТРАЦИЯ НАГОРНОВСКОГО СЕЛЬСОВЕТА</w:t>
      </w:r>
    </w:p>
    <w:p w:rsidR="004A4585" w:rsidRPr="0064734A" w:rsidRDefault="004A4585" w:rsidP="004A4585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64734A">
        <w:rPr>
          <w:rFonts w:ascii="Arial" w:hAnsi="Arial" w:cs="Arial"/>
          <w:b/>
        </w:rPr>
        <w:t>САЯНСКОГО РАЙОНА КРАСНОЯРСКОГО КРАЯ</w:t>
      </w:r>
    </w:p>
    <w:p w:rsidR="004A4585" w:rsidRPr="0064734A" w:rsidRDefault="004A4585" w:rsidP="004A4585">
      <w:pPr>
        <w:jc w:val="center"/>
        <w:rPr>
          <w:rFonts w:ascii="Arial" w:hAnsi="Arial" w:cs="Arial"/>
          <w:b/>
        </w:rPr>
      </w:pPr>
    </w:p>
    <w:p w:rsidR="004A4585" w:rsidRPr="0064734A" w:rsidRDefault="004A4585" w:rsidP="004A4585">
      <w:pPr>
        <w:jc w:val="center"/>
        <w:rPr>
          <w:rFonts w:ascii="Arial" w:hAnsi="Arial" w:cs="Arial"/>
          <w:b/>
        </w:rPr>
      </w:pPr>
      <w:r w:rsidRPr="0064734A">
        <w:rPr>
          <w:rFonts w:ascii="Arial" w:hAnsi="Arial" w:cs="Arial"/>
          <w:b/>
        </w:rPr>
        <w:t>ПОСТАНОВЛЕНИЕ</w:t>
      </w:r>
    </w:p>
    <w:p w:rsidR="004A4585" w:rsidRPr="0064734A" w:rsidRDefault="004A4585" w:rsidP="004A4585">
      <w:pPr>
        <w:jc w:val="center"/>
        <w:rPr>
          <w:rFonts w:ascii="Arial" w:hAnsi="Arial" w:cs="Arial"/>
          <w:b/>
        </w:rPr>
      </w:pPr>
    </w:p>
    <w:p w:rsidR="004A4585" w:rsidRDefault="004A4585" w:rsidP="000E0323">
      <w:pPr>
        <w:tabs>
          <w:tab w:val="left" w:pos="8235"/>
        </w:tabs>
        <w:rPr>
          <w:rFonts w:ascii="Arial" w:hAnsi="Arial" w:cs="Arial"/>
          <w:b/>
        </w:rPr>
      </w:pPr>
      <w:r w:rsidRPr="006473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0E0323">
        <w:rPr>
          <w:rFonts w:ascii="Arial" w:hAnsi="Arial" w:cs="Arial"/>
          <w:b/>
        </w:rPr>
        <w:t>30.09.2020</w:t>
      </w:r>
      <w:r>
        <w:rPr>
          <w:rFonts w:ascii="Arial" w:hAnsi="Arial" w:cs="Arial"/>
          <w:b/>
        </w:rPr>
        <w:t xml:space="preserve">                                         </w:t>
      </w:r>
      <w:r w:rsidRPr="0064734A">
        <w:rPr>
          <w:rFonts w:ascii="Arial" w:hAnsi="Arial" w:cs="Arial"/>
          <w:b/>
        </w:rPr>
        <w:t>с. Нагорное</w:t>
      </w:r>
      <w:r w:rsidR="000E0323">
        <w:rPr>
          <w:rFonts w:ascii="Arial" w:hAnsi="Arial" w:cs="Arial"/>
          <w:b/>
        </w:rPr>
        <w:tab/>
        <w:t>№ 25-п</w:t>
      </w:r>
    </w:p>
    <w:p w:rsidR="004A4585" w:rsidRDefault="004A4585" w:rsidP="004A4585">
      <w:pPr>
        <w:tabs>
          <w:tab w:val="left" w:pos="7905"/>
        </w:tabs>
        <w:rPr>
          <w:rFonts w:ascii="Arial" w:hAnsi="Arial" w:cs="Arial"/>
          <w:b/>
        </w:rPr>
      </w:pPr>
    </w:p>
    <w:p w:rsidR="00C6483F" w:rsidRDefault="004A4585" w:rsidP="004A4585">
      <w:pPr>
        <w:tabs>
          <w:tab w:val="left" w:pos="7905"/>
        </w:tabs>
        <w:rPr>
          <w:rStyle w:val="4"/>
          <w:bCs w:val="0"/>
        </w:rPr>
      </w:pPr>
      <w:r>
        <w:rPr>
          <w:rFonts w:ascii="Arial" w:hAnsi="Arial" w:cs="Arial"/>
          <w:b/>
        </w:rPr>
        <w:tab/>
      </w:r>
    </w:p>
    <w:p w:rsidR="00C6483F" w:rsidRPr="004A4585" w:rsidRDefault="00C6483F" w:rsidP="00C6483F">
      <w:pPr>
        <w:widowControl/>
        <w:jc w:val="center"/>
        <w:rPr>
          <w:rFonts w:ascii="Arial" w:eastAsia="Times New Roman" w:hAnsi="Arial" w:cs="Arial"/>
          <w:b/>
          <w:caps/>
          <w:color w:val="auto"/>
          <w:lang w:eastAsia="en-US"/>
        </w:rPr>
      </w:pPr>
      <w:r w:rsidRPr="004A4585">
        <w:rPr>
          <w:rFonts w:ascii="Arial" w:eastAsia="Times New Roman" w:hAnsi="Arial" w:cs="Arial"/>
          <w:b/>
          <w:caps/>
          <w:color w:val="auto"/>
          <w:lang w:eastAsia="en-US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  <w:r w:rsidR="004A4585" w:rsidRPr="004A4585">
        <w:rPr>
          <w:rFonts w:ascii="Arial" w:eastAsia="Times New Roman" w:hAnsi="Arial" w:cs="Arial"/>
          <w:b/>
          <w:caps/>
          <w:color w:val="auto"/>
          <w:lang w:eastAsia="en-US"/>
        </w:rPr>
        <w:t xml:space="preserve"> ПРИРОДНОГО И ТЕХНОГЕННОГО ХАРАКТЕРА</w:t>
      </w:r>
    </w:p>
    <w:p w:rsidR="00C6483F" w:rsidRPr="004A4585" w:rsidRDefault="00C6483F" w:rsidP="00C6483F">
      <w:pPr>
        <w:widowControl/>
        <w:rPr>
          <w:rFonts w:ascii="Arial" w:eastAsia="Times New Roman" w:hAnsi="Arial" w:cs="Arial"/>
          <w:b/>
          <w:caps/>
          <w:color w:val="auto"/>
          <w:lang w:eastAsia="en-US"/>
        </w:rPr>
      </w:pPr>
    </w:p>
    <w:p w:rsidR="00C6483F" w:rsidRPr="00EC5700" w:rsidRDefault="004A4585" w:rsidP="00C6483F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        </w:t>
      </w:r>
      <w:proofErr w:type="gramStart"/>
      <w:r w:rsidR="00C6483F" w:rsidRPr="00EC5700">
        <w:rPr>
          <w:rStyle w:val="5"/>
          <w:rFonts w:ascii="Arial" w:hAnsi="Arial" w:cs="Arial"/>
          <w:sz w:val="24"/>
          <w:szCs w:val="24"/>
          <w:shd w:val="clear" w:color="auto" w:fill="auto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</w:t>
      </w:r>
      <w:r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, </w:t>
      </w:r>
      <w:r w:rsidR="00C6483F" w:rsidRPr="00EC5700">
        <w:rPr>
          <w:rStyle w:val="5"/>
          <w:rFonts w:ascii="Arial" w:hAnsi="Arial" w:cs="Arial"/>
          <w:sz w:val="24"/>
          <w:szCs w:val="24"/>
          <w:shd w:val="clear" w:color="auto" w:fill="auto"/>
        </w:rPr>
        <w:t>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</w:t>
      </w:r>
      <w:proofErr w:type="gramEnd"/>
      <w:r w:rsidR="00C6483F" w:rsidRPr="00EC5700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и защите населения на территории </w:t>
      </w:r>
      <w:r>
        <w:rPr>
          <w:rStyle w:val="5"/>
          <w:rFonts w:ascii="Arial" w:hAnsi="Arial" w:cs="Arial"/>
          <w:sz w:val="24"/>
          <w:szCs w:val="24"/>
          <w:shd w:val="clear" w:color="auto" w:fill="auto"/>
        </w:rPr>
        <w:t>Нагорновского сельсовета</w:t>
      </w:r>
      <w:r w:rsidR="00C6483F" w:rsidRPr="00EC5700">
        <w:rPr>
          <w:rStyle w:val="5"/>
          <w:rFonts w:ascii="Arial" w:hAnsi="Arial" w:cs="Arial"/>
          <w:sz w:val="24"/>
          <w:szCs w:val="24"/>
          <w:shd w:val="clear" w:color="auto" w:fill="auto"/>
        </w:rPr>
        <w:t>,</w:t>
      </w:r>
      <w:r w:rsidR="00C6483F" w:rsidRPr="00EC5700">
        <w:rPr>
          <w:rFonts w:ascii="Arial" w:hAnsi="Arial" w:cs="Arial"/>
        </w:rPr>
        <w:t xml:space="preserve"> руководствуясь Устав</w:t>
      </w:r>
      <w:r>
        <w:rPr>
          <w:rFonts w:ascii="Arial" w:hAnsi="Arial" w:cs="Arial"/>
        </w:rPr>
        <w:t>ом</w:t>
      </w:r>
      <w:r w:rsidR="00C6483F" w:rsidRPr="00EC57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Нагорновского сельсовета, </w:t>
      </w:r>
    </w:p>
    <w:p w:rsidR="00C6483F" w:rsidRPr="004A4585" w:rsidRDefault="00C6483F" w:rsidP="004A4585">
      <w:pPr>
        <w:rPr>
          <w:rStyle w:val="4"/>
          <w:rFonts w:ascii="Arial" w:hAnsi="Arial" w:cs="Arial"/>
          <w:sz w:val="24"/>
          <w:szCs w:val="24"/>
          <w:shd w:val="clear" w:color="auto" w:fill="auto"/>
        </w:rPr>
      </w:pPr>
      <w:r w:rsidRPr="004A4585">
        <w:rPr>
          <w:rStyle w:val="4"/>
          <w:rFonts w:ascii="Arial" w:hAnsi="Arial" w:cs="Arial"/>
          <w:sz w:val="24"/>
          <w:szCs w:val="24"/>
          <w:shd w:val="clear" w:color="auto" w:fill="auto"/>
        </w:rPr>
        <w:t>ПОСТАНОВЛЯЮ:</w:t>
      </w:r>
    </w:p>
    <w:p w:rsidR="00C6483F" w:rsidRPr="00EC5700" w:rsidRDefault="004A4585" w:rsidP="004A4585">
      <w:pPr>
        <w:tabs>
          <w:tab w:val="num" w:pos="0"/>
        </w:tabs>
        <w:ind w:hanging="360"/>
        <w:jc w:val="both"/>
        <w:rPr>
          <w:rStyle w:val="5"/>
          <w:rFonts w:ascii="Arial" w:hAnsi="Arial" w:cs="Arial"/>
          <w:sz w:val="24"/>
          <w:szCs w:val="24"/>
          <w:shd w:val="clear" w:color="auto" w:fill="auto"/>
        </w:rPr>
      </w:pPr>
      <w:r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             </w:t>
      </w:r>
      <w:r w:rsidR="00C6483F" w:rsidRPr="00EC5700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>
        <w:rPr>
          <w:rStyle w:val="5"/>
          <w:rFonts w:ascii="Arial" w:hAnsi="Arial" w:cs="Arial"/>
          <w:sz w:val="24"/>
          <w:szCs w:val="24"/>
          <w:shd w:val="clear" w:color="auto" w:fill="auto"/>
        </w:rPr>
        <w:t>Нагорновского сельсовета</w:t>
      </w:r>
      <w:r w:rsidR="00C6483F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</w:t>
      </w:r>
      <w:proofErr w:type="gramStart"/>
      <w:r w:rsidR="00C6483F" w:rsidRPr="00EC5700">
        <w:rPr>
          <w:rStyle w:val="5"/>
          <w:rFonts w:ascii="Arial" w:hAnsi="Arial" w:cs="Arial"/>
          <w:sz w:val="24"/>
          <w:szCs w:val="24"/>
          <w:shd w:val="clear" w:color="auto" w:fill="auto"/>
        </w:rPr>
        <w:t>согласно приложения</w:t>
      </w:r>
      <w:proofErr w:type="gramEnd"/>
      <w:r w:rsidR="00C6483F" w:rsidRPr="00EC5700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№ 1. </w:t>
      </w:r>
    </w:p>
    <w:p w:rsidR="00C6483F" w:rsidRPr="00EC5700" w:rsidRDefault="004A4585" w:rsidP="004A4585">
      <w:pPr>
        <w:tabs>
          <w:tab w:val="num" w:pos="0"/>
        </w:tabs>
        <w:ind w:hanging="360"/>
        <w:jc w:val="both"/>
        <w:rPr>
          <w:rStyle w:val="5"/>
          <w:rFonts w:ascii="Arial" w:hAnsi="Arial" w:cs="Arial"/>
          <w:sz w:val="24"/>
          <w:szCs w:val="24"/>
          <w:shd w:val="clear" w:color="auto" w:fill="auto"/>
        </w:rPr>
      </w:pPr>
      <w:r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             </w:t>
      </w:r>
      <w:r w:rsidR="00C6483F" w:rsidRPr="00EC5700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2. Утвердить «Номенклатуру и объемы резерва материальных ресурсов для ликвидации чрезвычайных ситуаций администрации </w:t>
      </w:r>
      <w:r>
        <w:rPr>
          <w:rStyle w:val="5"/>
          <w:rFonts w:ascii="Arial" w:hAnsi="Arial" w:cs="Arial"/>
          <w:sz w:val="24"/>
          <w:szCs w:val="24"/>
          <w:shd w:val="clear" w:color="auto" w:fill="auto"/>
        </w:rPr>
        <w:t>Нагорновского сельсовета</w:t>
      </w:r>
      <w:r w:rsidR="00C6483F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</w:t>
      </w:r>
      <w:proofErr w:type="gramStart"/>
      <w:r w:rsidR="00C6483F">
        <w:rPr>
          <w:rStyle w:val="5"/>
          <w:rFonts w:ascii="Arial" w:hAnsi="Arial" w:cs="Arial"/>
          <w:sz w:val="24"/>
          <w:szCs w:val="24"/>
          <w:shd w:val="clear" w:color="auto" w:fill="auto"/>
        </w:rPr>
        <w:t>согласно приложения</w:t>
      </w:r>
      <w:proofErr w:type="gramEnd"/>
      <w:r w:rsidR="00C6483F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№ 2.</w:t>
      </w:r>
    </w:p>
    <w:p w:rsidR="00C6483F" w:rsidRPr="00EC5700" w:rsidRDefault="004A4585" w:rsidP="004A4585">
      <w:pPr>
        <w:tabs>
          <w:tab w:val="num" w:pos="0"/>
        </w:tabs>
        <w:ind w:hanging="360"/>
        <w:jc w:val="both"/>
        <w:rPr>
          <w:rStyle w:val="5"/>
          <w:rFonts w:ascii="Arial" w:hAnsi="Arial" w:cs="Arial"/>
          <w:sz w:val="24"/>
          <w:szCs w:val="24"/>
          <w:shd w:val="clear" w:color="auto" w:fill="auto"/>
        </w:rPr>
      </w:pPr>
      <w:r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             </w:t>
      </w:r>
      <w:r w:rsidR="00C6483F" w:rsidRPr="00EC5700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r>
        <w:rPr>
          <w:rStyle w:val="5"/>
          <w:rFonts w:ascii="Arial" w:hAnsi="Arial" w:cs="Arial"/>
          <w:sz w:val="24"/>
          <w:szCs w:val="24"/>
          <w:shd w:val="clear" w:color="auto" w:fill="auto"/>
        </w:rPr>
        <w:t>Нагорновского сельсовета</w:t>
      </w:r>
      <w:r w:rsidR="00C6483F" w:rsidRPr="00EC5700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производить за счет средств местного бюджета. </w:t>
      </w:r>
    </w:p>
    <w:p w:rsidR="00C6483F" w:rsidRDefault="004A4585" w:rsidP="004A4585">
      <w:pPr>
        <w:tabs>
          <w:tab w:val="num" w:pos="284"/>
        </w:tabs>
        <w:ind w:hanging="360"/>
        <w:jc w:val="both"/>
        <w:rPr>
          <w:rStyle w:val="5"/>
          <w:rFonts w:ascii="Arial" w:hAnsi="Arial" w:cs="Arial"/>
          <w:sz w:val="24"/>
          <w:szCs w:val="24"/>
          <w:shd w:val="clear" w:color="auto" w:fill="auto"/>
        </w:rPr>
      </w:pPr>
      <w:r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             </w:t>
      </w:r>
      <w:r w:rsidR="00C6483F" w:rsidRPr="00EC5700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4. Рекомендовать руководителям предприятий, организаций и учреждений муниципального образования создать соответствующие резервы материальных ресурсов для ликвидации чрезвычайных ситуаций. </w:t>
      </w:r>
    </w:p>
    <w:p w:rsidR="004A4585" w:rsidRDefault="004A4585" w:rsidP="00C6483F">
      <w:pPr>
        <w:tabs>
          <w:tab w:val="num" w:pos="720"/>
        </w:tabs>
        <w:ind w:left="720" w:hanging="360"/>
        <w:jc w:val="both"/>
        <w:rPr>
          <w:rStyle w:val="5"/>
          <w:rFonts w:ascii="Arial" w:hAnsi="Arial" w:cs="Arial"/>
          <w:sz w:val="24"/>
          <w:szCs w:val="24"/>
          <w:shd w:val="clear" w:color="auto" w:fill="auto"/>
        </w:rPr>
      </w:pPr>
      <w:r>
        <w:rPr>
          <w:rStyle w:val="5"/>
          <w:rFonts w:ascii="Arial" w:hAnsi="Arial" w:cs="Arial"/>
          <w:sz w:val="24"/>
          <w:szCs w:val="24"/>
          <w:shd w:val="clear" w:color="auto" w:fill="auto"/>
        </w:rPr>
        <w:t>5</w:t>
      </w:r>
      <w:r w:rsidRPr="008B3BC7">
        <w:rPr>
          <w:rStyle w:val="5"/>
          <w:rFonts w:ascii="Arial" w:hAnsi="Arial" w:cs="Arial"/>
          <w:sz w:val="24"/>
          <w:szCs w:val="24"/>
          <w:shd w:val="clear" w:color="auto" w:fill="auto"/>
        </w:rPr>
        <w:t>.</w:t>
      </w:r>
      <w:r w:rsidRPr="008B3BC7">
        <w:rPr>
          <w:rStyle w:val="5"/>
          <w:rFonts w:ascii="Arial" w:hAnsi="Arial" w:cs="Arial"/>
          <w:sz w:val="24"/>
          <w:szCs w:val="24"/>
          <w:shd w:val="clear" w:color="auto" w:fill="auto"/>
        </w:rPr>
        <w:tab/>
      </w:r>
      <w:proofErr w:type="gramStart"/>
      <w:r w:rsidRPr="008B3BC7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Контроль </w:t>
      </w:r>
      <w:r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за</w:t>
      </w:r>
      <w:proofErr w:type="gramEnd"/>
      <w:r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</w:t>
      </w:r>
      <w:r w:rsidRPr="008B3BC7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исполнени</w:t>
      </w:r>
      <w:r>
        <w:rPr>
          <w:rStyle w:val="5"/>
          <w:rFonts w:ascii="Arial" w:hAnsi="Arial" w:cs="Arial"/>
          <w:sz w:val="24"/>
          <w:szCs w:val="24"/>
          <w:shd w:val="clear" w:color="auto" w:fill="auto"/>
        </w:rPr>
        <w:t>ем</w:t>
      </w:r>
      <w:r w:rsidRPr="008B3BC7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 постановления оставляю за собой</w:t>
      </w:r>
      <w:r>
        <w:rPr>
          <w:rStyle w:val="5"/>
          <w:rFonts w:ascii="Arial" w:hAnsi="Arial" w:cs="Arial"/>
          <w:sz w:val="24"/>
          <w:szCs w:val="24"/>
          <w:shd w:val="clear" w:color="auto" w:fill="auto"/>
        </w:rPr>
        <w:t>.</w:t>
      </w:r>
    </w:p>
    <w:p w:rsidR="004A4585" w:rsidRDefault="004A4585" w:rsidP="004A4585">
      <w:pPr>
        <w:widowControl/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  <w:r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     6.</w:t>
      </w:r>
      <w:r w:rsidR="00C6483F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 </w:t>
      </w:r>
      <w:proofErr w:type="gramStart"/>
      <w:r>
        <w:rPr>
          <w:rFonts w:ascii="Arial" w:hAnsi="Arial" w:cs="Arial"/>
        </w:rPr>
        <w:t>П</w:t>
      </w:r>
      <w:r w:rsidRPr="00E06500">
        <w:rPr>
          <w:rFonts w:ascii="Arial" w:hAnsi="Arial" w:cs="Arial"/>
        </w:rPr>
        <w:t xml:space="preserve">остановление вступает в силу </w:t>
      </w:r>
      <w:r>
        <w:rPr>
          <w:rFonts w:ascii="Arial" w:hAnsi="Arial" w:cs="Arial"/>
        </w:rPr>
        <w:t xml:space="preserve">со дня подписания, подлежит </w:t>
      </w:r>
      <w:r w:rsidRPr="00E06500">
        <w:rPr>
          <w:rFonts w:ascii="Arial" w:hAnsi="Arial" w:cs="Arial"/>
        </w:rPr>
        <w:t xml:space="preserve"> официально</w:t>
      </w:r>
      <w:r>
        <w:rPr>
          <w:rFonts w:ascii="Arial" w:hAnsi="Arial" w:cs="Arial"/>
        </w:rPr>
        <w:t>му опубликованию</w:t>
      </w:r>
      <w:r w:rsidRPr="00E06500">
        <w:rPr>
          <w:rFonts w:ascii="Arial" w:hAnsi="Arial" w:cs="Arial"/>
        </w:rPr>
        <w:t xml:space="preserve"> в печатном издании </w:t>
      </w:r>
      <w:r w:rsidRPr="0064734A">
        <w:rPr>
          <w:rFonts w:ascii="Arial" w:hAnsi="Arial" w:cs="Arial"/>
        </w:rPr>
        <w:t>«Нагорновские ведомости»</w:t>
      </w:r>
      <w:r>
        <w:rPr>
          <w:rFonts w:ascii="Arial" w:hAnsi="Arial" w:cs="Arial"/>
        </w:rPr>
        <w:t xml:space="preserve"> и </w:t>
      </w:r>
      <w:r w:rsidRPr="0064734A">
        <w:rPr>
          <w:rFonts w:ascii="Arial" w:hAnsi="Arial" w:cs="Arial"/>
        </w:rPr>
        <w:t xml:space="preserve">размещению </w:t>
      </w:r>
      <w:r w:rsidRPr="0064734A">
        <w:rPr>
          <w:rFonts w:ascii="Arial" w:hAnsi="Arial" w:cs="Arial"/>
          <w:spacing w:val="2"/>
        </w:rPr>
        <w:t xml:space="preserve">на </w:t>
      </w:r>
      <w:r w:rsidRPr="0064734A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64734A">
        <w:rPr>
          <w:rFonts w:ascii="Arial" w:hAnsi="Arial" w:cs="Arial"/>
        </w:rPr>
        <w:t>веб-сайте</w:t>
      </w:r>
      <w:proofErr w:type="spellEnd"/>
      <w:r w:rsidRPr="0064734A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5" w:history="1">
        <w:r w:rsidRPr="00A63B58">
          <w:rPr>
            <w:rStyle w:val="a3"/>
            <w:rFonts w:ascii="Arial" w:hAnsi="Arial" w:cs="Arial"/>
            <w:color w:val="auto"/>
            <w:lang w:val="en-US"/>
          </w:rPr>
          <w:t>www</w:t>
        </w:r>
        <w:r w:rsidRPr="00A63B58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A63B58">
          <w:rPr>
            <w:rStyle w:val="a3"/>
            <w:rFonts w:ascii="Arial" w:hAnsi="Arial" w:cs="Arial"/>
            <w:color w:val="auto"/>
            <w:lang w:val="en-US"/>
          </w:rPr>
          <w:t>adm</w:t>
        </w:r>
        <w:proofErr w:type="spellEnd"/>
        <w:r w:rsidRPr="00A63B58">
          <w:rPr>
            <w:rStyle w:val="a3"/>
            <w:rFonts w:ascii="Arial" w:hAnsi="Arial" w:cs="Arial"/>
            <w:color w:val="auto"/>
          </w:rPr>
          <w:t>-</w:t>
        </w:r>
        <w:proofErr w:type="spellStart"/>
        <w:r w:rsidRPr="00A63B58">
          <w:rPr>
            <w:rStyle w:val="a3"/>
            <w:rFonts w:ascii="Arial" w:hAnsi="Arial" w:cs="Arial"/>
            <w:color w:val="auto"/>
            <w:lang w:val="en-US"/>
          </w:rPr>
          <w:t>sayany</w:t>
        </w:r>
        <w:proofErr w:type="spellEnd"/>
        <w:r w:rsidRPr="00A63B58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Pr="00A63B58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A63B58">
        <w:rPr>
          <w:rFonts w:ascii="Arial" w:hAnsi="Arial" w:cs="Arial"/>
        </w:rPr>
        <w:t xml:space="preserve">. </w:t>
      </w:r>
      <w:proofErr w:type="gramEnd"/>
    </w:p>
    <w:p w:rsidR="004A4585" w:rsidRDefault="004A4585" w:rsidP="004A4585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4A4585" w:rsidRDefault="004A4585" w:rsidP="004A4585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4A4585" w:rsidRDefault="004A4585" w:rsidP="004A4585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4A4585" w:rsidRDefault="004A4585" w:rsidP="004A4585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</w:p>
    <w:p w:rsidR="004A4585" w:rsidRDefault="004A4585" w:rsidP="004A4585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Нагорновского сельсовета                                                                  О.П. Николаева</w:t>
      </w:r>
    </w:p>
    <w:p w:rsidR="004A4585" w:rsidRDefault="004A4585" w:rsidP="004A4585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rFonts w:ascii="Arial" w:hAnsi="Arial" w:cs="Arial"/>
        </w:rPr>
      </w:pPr>
    </w:p>
    <w:p w:rsidR="00C6483F" w:rsidRDefault="00C6483F" w:rsidP="004A4585">
      <w:pPr>
        <w:tabs>
          <w:tab w:val="num" w:pos="720"/>
        </w:tabs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6483F" w:rsidRPr="004A4585" w:rsidRDefault="00C6483F" w:rsidP="00C6483F">
      <w:pPr>
        <w:pStyle w:val="2"/>
        <w:shd w:val="clear" w:color="auto" w:fill="auto"/>
        <w:tabs>
          <w:tab w:val="left" w:pos="-5220"/>
        </w:tabs>
        <w:spacing w:after="0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4A4585">
        <w:rPr>
          <w:rFonts w:ascii="Arial" w:eastAsia="Calibri" w:hAnsi="Arial" w:cs="Arial"/>
          <w:sz w:val="24"/>
          <w:szCs w:val="24"/>
        </w:rPr>
        <w:lastRenderedPageBreak/>
        <w:t xml:space="preserve">Приложение № 1 </w:t>
      </w:r>
    </w:p>
    <w:p w:rsidR="00C6483F" w:rsidRDefault="00C6483F" w:rsidP="004A4585">
      <w:pPr>
        <w:pStyle w:val="2"/>
        <w:shd w:val="clear" w:color="auto" w:fill="auto"/>
        <w:tabs>
          <w:tab w:val="left" w:pos="-5220"/>
        </w:tabs>
        <w:spacing w:after="0"/>
        <w:rPr>
          <w:rFonts w:ascii="Arial" w:eastAsia="Calibri" w:hAnsi="Arial" w:cs="Arial"/>
          <w:sz w:val="24"/>
          <w:szCs w:val="24"/>
        </w:rPr>
      </w:pPr>
      <w:r w:rsidRPr="004A4585">
        <w:rPr>
          <w:rFonts w:ascii="Arial" w:eastAsia="Calibri" w:hAnsi="Arial" w:cs="Arial"/>
          <w:sz w:val="24"/>
          <w:szCs w:val="24"/>
        </w:rPr>
        <w:t xml:space="preserve">к постановлению </w:t>
      </w:r>
      <w:r w:rsidR="004A4585">
        <w:rPr>
          <w:rFonts w:ascii="Arial" w:eastAsia="Calibri" w:hAnsi="Arial" w:cs="Arial"/>
          <w:sz w:val="24"/>
          <w:szCs w:val="24"/>
        </w:rPr>
        <w:t>администрации</w:t>
      </w:r>
    </w:p>
    <w:p w:rsidR="004A4585" w:rsidRPr="004A4585" w:rsidRDefault="004A4585" w:rsidP="004A4585">
      <w:pPr>
        <w:pStyle w:val="2"/>
        <w:shd w:val="clear" w:color="auto" w:fill="auto"/>
        <w:tabs>
          <w:tab w:val="left" w:pos="-5220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Нагорновского сельсовета</w:t>
      </w:r>
    </w:p>
    <w:p w:rsidR="00C6483F" w:rsidRPr="004A4585" w:rsidRDefault="000E0323" w:rsidP="00C6483F">
      <w:pPr>
        <w:pStyle w:val="2"/>
        <w:shd w:val="clear" w:color="auto" w:fill="auto"/>
        <w:tabs>
          <w:tab w:val="left" w:pos="-5220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</w:t>
      </w:r>
      <w:r w:rsidR="004A4585">
        <w:rPr>
          <w:rFonts w:ascii="Arial" w:eastAsia="Calibri" w:hAnsi="Arial" w:cs="Arial"/>
          <w:sz w:val="24"/>
          <w:szCs w:val="24"/>
        </w:rPr>
        <w:t xml:space="preserve">т </w:t>
      </w:r>
      <w:r>
        <w:rPr>
          <w:rFonts w:ascii="Arial" w:eastAsia="Calibri" w:hAnsi="Arial" w:cs="Arial"/>
          <w:sz w:val="24"/>
          <w:szCs w:val="24"/>
        </w:rPr>
        <w:t>30.09.2020</w:t>
      </w:r>
      <w:r w:rsidR="004A4585">
        <w:rPr>
          <w:rFonts w:ascii="Arial" w:eastAsia="Calibri" w:hAnsi="Arial" w:cs="Arial"/>
          <w:sz w:val="24"/>
          <w:szCs w:val="24"/>
        </w:rPr>
        <w:t xml:space="preserve"> №</w:t>
      </w:r>
      <w:r>
        <w:rPr>
          <w:rFonts w:ascii="Arial" w:eastAsia="Calibri" w:hAnsi="Arial" w:cs="Arial"/>
          <w:sz w:val="24"/>
          <w:szCs w:val="24"/>
        </w:rPr>
        <w:t xml:space="preserve"> 25-п</w:t>
      </w:r>
    </w:p>
    <w:p w:rsidR="00C6483F" w:rsidRPr="004A4585" w:rsidRDefault="00C6483F" w:rsidP="00C6483F">
      <w:pPr>
        <w:pStyle w:val="2"/>
        <w:shd w:val="clear" w:color="auto" w:fill="auto"/>
        <w:tabs>
          <w:tab w:val="left" w:pos="-5220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C6483F" w:rsidRDefault="00C6483F" w:rsidP="00C6483F">
      <w:pPr>
        <w:widowControl/>
        <w:ind w:firstLine="567"/>
        <w:jc w:val="center"/>
        <w:rPr>
          <w:rFonts w:ascii="Arial" w:eastAsia="Times New Roman" w:hAnsi="Arial" w:cs="Arial"/>
          <w:b/>
        </w:rPr>
      </w:pPr>
      <w:r w:rsidRPr="004A4585">
        <w:rPr>
          <w:rFonts w:ascii="Arial" w:eastAsia="Times New Roman" w:hAnsi="Arial" w:cs="Arial"/>
          <w:b/>
        </w:rPr>
        <w:t xml:space="preserve">Порядок создания, хранения, использования и восполнения резерва материальных ресурсов администрации </w:t>
      </w:r>
      <w:r w:rsidR="004A4585">
        <w:rPr>
          <w:rFonts w:ascii="Arial" w:eastAsia="Times New Roman" w:hAnsi="Arial" w:cs="Arial"/>
          <w:b/>
        </w:rPr>
        <w:t>Нагорновского сельсовета</w:t>
      </w:r>
      <w:r w:rsidRPr="004A4585">
        <w:rPr>
          <w:rFonts w:ascii="Arial" w:eastAsia="Times New Roman" w:hAnsi="Arial" w:cs="Arial"/>
          <w:b/>
        </w:rPr>
        <w:t xml:space="preserve"> для ликвидации чрезвычайных ситуаций</w:t>
      </w:r>
      <w:r w:rsidR="004A4585">
        <w:rPr>
          <w:rFonts w:ascii="Arial" w:eastAsia="Times New Roman" w:hAnsi="Arial" w:cs="Arial"/>
          <w:b/>
        </w:rPr>
        <w:t xml:space="preserve"> природного и техногенного характера</w:t>
      </w:r>
    </w:p>
    <w:p w:rsidR="004A4585" w:rsidRDefault="004A4585" w:rsidP="00C6483F">
      <w:pPr>
        <w:widowControl/>
        <w:ind w:firstLine="567"/>
        <w:jc w:val="center"/>
        <w:rPr>
          <w:rFonts w:ascii="Arial" w:eastAsia="Times New Roman" w:hAnsi="Arial" w:cs="Arial"/>
          <w:b/>
        </w:rPr>
      </w:pPr>
    </w:p>
    <w:p w:rsidR="00C6483F" w:rsidRPr="004A4585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1. </w:t>
      </w:r>
      <w:proofErr w:type="gramStart"/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4A4585">
          <w:rPr>
            <w:rStyle w:val="211"/>
            <w:rFonts w:ascii="Arial" w:hAnsi="Arial" w:cs="Arial"/>
            <w:b w:val="0"/>
            <w:color w:val="000000"/>
            <w:sz w:val="24"/>
            <w:szCs w:val="24"/>
          </w:rPr>
          <w:t>1994 г</w:t>
        </w:r>
      </w:smartTag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. № 68-ФЗ «О защите населения и территорий от чрезвычайных ситуаций природного и техногенного характера»</w:t>
      </w:r>
      <w:r w:rsid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4A4585">
          <w:rPr>
            <w:rStyle w:val="211"/>
            <w:rFonts w:ascii="Arial" w:hAnsi="Arial" w:cs="Arial"/>
            <w:b w:val="0"/>
            <w:color w:val="000000"/>
            <w:sz w:val="24"/>
            <w:szCs w:val="24"/>
          </w:rPr>
          <w:t>1996 г</w:t>
        </w:r>
      </w:smartTag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</w:t>
      </w:r>
      <w:proofErr w:type="gramEnd"/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 восполнения резерва материальных ресурсов для ликвидации чрезвычайных ситуаций (далее - резерв) на территории </w:t>
      </w:r>
      <w:r w:rsid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Нагорновского сельсовета.</w:t>
      </w:r>
    </w:p>
    <w:p w:rsidR="00C6483F" w:rsidRPr="004A4585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дств дл</w:t>
      </w:r>
      <w:proofErr w:type="gramEnd"/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C6483F" w:rsidRPr="004A4585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     Использование Резерва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Нагорновского сельсовета</w:t>
      </w: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.</w:t>
      </w:r>
    </w:p>
    <w:p w:rsidR="00C6483F" w:rsidRPr="004A4585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3. Резе</w:t>
      </w:r>
      <w:proofErr w:type="gramStart"/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рв вкл</w:t>
      </w:r>
      <w:proofErr w:type="gramEnd"/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C6483F" w:rsidRPr="004A4585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4. Номенклатура и объемы материальных ресурсов определяется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дств дл</w:t>
      </w:r>
      <w:proofErr w:type="gramEnd"/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я ликвидации чрезвычайных ситуаций.</w:t>
      </w:r>
    </w:p>
    <w:p w:rsidR="00C6483F" w:rsidRPr="004A4585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5. Создание, хранение и восполнение резерва осуществляется за счет средств бюджета </w:t>
      </w:r>
      <w:r w:rsid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Нагорновского сельсовета</w:t>
      </w: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, а также за счет внебюджетных источников.</w:t>
      </w:r>
    </w:p>
    <w:p w:rsidR="00C6483F" w:rsidRPr="004A4585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C6483F" w:rsidRPr="004A4585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7. Вместо приобретения и хранения отдельных видов материальных ресурсов или части этих ресурсов допускается заключение договоров на экстренную поставку (продажу) с организациями  (учреждениями), имеющими эти ресурсы в постоянном наличии. Выбор поставщиков осуществляется в установленном законодательством порядке. </w:t>
      </w:r>
    </w:p>
    <w:p w:rsidR="00C6483F" w:rsidRPr="004A4585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8. Функции по созданию, размещению, хранению и восполнению резерва возлагаются на бухгалтерию </w:t>
      </w:r>
      <w:r w:rsidR="002939EC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сельсовета </w:t>
      </w: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и лицо, специально уполномоченное на решение задач в области ГО и ЧС администрации </w:t>
      </w:r>
      <w:r w:rsidR="002939EC">
        <w:rPr>
          <w:rStyle w:val="211"/>
          <w:rFonts w:ascii="Arial" w:hAnsi="Arial" w:cs="Arial"/>
          <w:b w:val="0"/>
          <w:color w:val="000000"/>
          <w:sz w:val="24"/>
          <w:szCs w:val="24"/>
        </w:rPr>
        <w:t>Нагорновского сельсовета</w:t>
      </w: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.</w:t>
      </w:r>
    </w:p>
    <w:p w:rsidR="00C6483F" w:rsidRPr="004A4585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9. 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C6483F" w:rsidRPr="004A4585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bookmarkStart w:id="1" w:name="sub_120"/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1</w:t>
      </w:r>
      <w:bookmarkStart w:id="2" w:name="sub_140"/>
      <w:bookmarkEnd w:id="1"/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0. </w:t>
      </w:r>
      <w:proofErr w:type="gramStart"/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</w:t>
      </w: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lastRenderedPageBreak/>
        <w:t>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C6483F" w:rsidRPr="004A4585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11.Восполнение резервов материальных ресурсов осуществляется в случаях их расходования.</w:t>
      </w:r>
    </w:p>
    <w:p w:rsidR="00C6483F" w:rsidRPr="004A4585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bookmarkStart w:id="3" w:name="sub_150"/>
      <w:bookmarkEnd w:id="2"/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12. Органы, на которые возложены функции по созданию материального ресурса, осуществляют </w:t>
      </w:r>
      <w:proofErr w:type="gramStart"/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контроль за</w:t>
      </w:r>
      <w:proofErr w:type="gramEnd"/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C6483F" w:rsidRPr="004A4585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     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2939EC">
        <w:rPr>
          <w:rStyle w:val="211"/>
          <w:rFonts w:ascii="Arial" w:hAnsi="Arial" w:cs="Arial"/>
          <w:b w:val="0"/>
          <w:color w:val="000000"/>
          <w:sz w:val="24"/>
          <w:szCs w:val="24"/>
        </w:rPr>
        <w:t>Нагорновского сельсовета</w:t>
      </w: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.</w:t>
      </w:r>
    </w:p>
    <w:p w:rsidR="00C6483F" w:rsidRPr="004A4585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bookmarkStart w:id="4" w:name="sub_160"/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13. Выпуск материальных ресурсов из резерва осуществляется по решению Главы </w:t>
      </w:r>
      <w:r w:rsidR="002939EC">
        <w:rPr>
          <w:rStyle w:val="211"/>
          <w:rFonts w:ascii="Arial" w:hAnsi="Arial" w:cs="Arial"/>
          <w:b w:val="0"/>
          <w:color w:val="000000"/>
          <w:sz w:val="24"/>
          <w:szCs w:val="24"/>
        </w:rPr>
        <w:t>Нагорновского сельсовета</w:t>
      </w: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C6483F" w:rsidRPr="004A4585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bookmarkStart w:id="5" w:name="sub_170"/>
      <w:bookmarkEnd w:id="4"/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14. Использование резерва осуществляется на безвозмездной или возмездной основе.</w:t>
      </w:r>
    </w:p>
    <w:bookmarkEnd w:id="5"/>
    <w:p w:rsidR="00C6483F" w:rsidRPr="004A4585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     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C6483F" w:rsidRPr="004A4585" w:rsidRDefault="00C6483F" w:rsidP="002939EC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bookmarkStart w:id="6" w:name="sub_180"/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bookmarkStart w:id="7" w:name="sub_190"/>
      <w:bookmarkEnd w:id="6"/>
      <w:r w:rsidR="002939EC">
        <w:rPr>
          <w:rStyle w:val="211"/>
          <w:rFonts w:ascii="Arial" w:hAnsi="Arial" w:cs="Arial"/>
          <w:b w:val="0"/>
          <w:color w:val="000000"/>
          <w:sz w:val="24"/>
          <w:szCs w:val="24"/>
        </w:rPr>
        <w:t>Нагорновского сельсовета.</w:t>
      </w: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939EC">
        <w:rPr>
          <w:rStyle w:val="211"/>
          <w:rFonts w:ascii="Arial" w:hAnsi="Arial" w:cs="Arial"/>
          <w:b w:val="0"/>
          <w:color w:val="000000"/>
          <w:sz w:val="24"/>
          <w:szCs w:val="24"/>
        </w:rPr>
        <w:t>П</w:t>
      </w:r>
      <w:r w:rsidR="002939EC"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редприятия, учреждения и организации</w:t>
      </w:r>
      <w:r w:rsidR="002939EC">
        <w:rPr>
          <w:rStyle w:val="211"/>
          <w:rFonts w:ascii="Arial" w:hAnsi="Arial" w:cs="Arial"/>
          <w:b w:val="0"/>
          <w:color w:val="000000"/>
          <w:sz w:val="24"/>
          <w:szCs w:val="24"/>
        </w:rPr>
        <w:t>,</w:t>
      </w: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C6483F" w:rsidRPr="004A4585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1</w:t>
      </w:r>
      <w:r w:rsidR="002939EC">
        <w:rPr>
          <w:rStyle w:val="211"/>
          <w:rFonts w:ascii="Arial" w:hAnsi="Arial" w:cs="Arial"/>
          <w:b w:val="0"/>
          <w:color w:val="000000"/>
          <w:sz w:val="24"/>
          <w:szCs w:val="24"/>
        </w:rPr>
        <w:t>6</w:t>
      </w: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2939EC">
        <w:rPr>
          <w:rStyle w:val="211"/>
          <w:rFonts w:ascii="Arial" w:hAnsi="Arial" w:cs="Arial"/>
          <w:b w:val="0"/>
          <w:color w:val="000000"/>
          <w:sz w:val="24"/>
          <w:szCs w:val="24"/>
        </w:rPr>
        <w:t>Нагорновского сельсовета</w:t>
      </w: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 в десятидневный срок.</w:t>
      </w:r>
    </w:p>
    <w:p w:rsidR="00C6483F" w:rsidRPr="004A4585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1</w:t>
      </w:r>
      <w:r w:rsidR="002939EC">
        <w:rPr>
          <w:rStyle w:val="211"/>
          <w:rFonts w:ascii="Arial" w:hAnsi="Arial" w:cs="Arial"/>
          <w:b w:val="0"/>
          <w:color w:val="000000"/>
          <w:sz w:val="24"/>
          <w:szCs w:val="24"/>
        </w:rPr>
        <w:t>7</w:t>
      </w: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r w:rsidR="002939EC">
        <w:rPr>
          <w:rStyle w:val="211"/>
          <w:rFonts w:ascii="Arial" w:hAnsi="Arial" w:cs="Arial"/>
          <w:b w:val="0"/>
          <w:color w:val="000000"/>
          <w:sz w:val="24"/>
          <w:szCs w:val="24"/>
        </w:rPr>
        <w:t>Нагорновского сельсовета</w:t>
      </w: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C6483F" w:rsidRPr="004A4585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bookmarkStart w:id="8" w:name="sub_220"/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 w:rsidR="002939EC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Нагорновского сельского Совета депутатов, </w:t>
      </w:r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о выделении ресурсов из Резерва.</w:t>
      </w:r>
    </w:p>
    <w:p w:rsidR="00C6483F" w:rsidRPr="004A4585" w:rsidRDefault="00C6483F" w:rsidP="004A4585">
      <w:pPr>
        <w:pStyle w:val="a4"/>
        <w:tabs>
          <w:tab w:val="num" w:pos="720"/>
        </w:tabs>
        <w:spacing w:after="0"/>
        <w:ind w:firstLine="567"/>
        <w:jc w:val="both"/>
        <w:rPr>
          <w:rFonts w:ascii="Arial" w:eastAsia="Calibri" w:hAnsi="Arial" w:cs="Arial"/>
        </w:rPr>
      </w:pPr>
      <w:bookmarkStart w:id="9" w:name="sub_230"/>
      <w:bookmarkEnd w:id="8"/>
      <w:r w:rsidRPr="004A4585">
        <w:rPr>
          <w:rStyle w:val="211"/>
          <w:rFonts w:ascii="Arial" w:hAnsi="Arial" w:cs="Arial"/>
          <w:b w:val="0"/>
          <w:color w:val="000000"/>
          <w:sz w:val="24"/>
          <w:szCs w:val="24"/>
        </w:rPr>
        <w:t>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C6483F" w:rsidRPr="004A4585" w:rsidRDefault="00C6483F" w:rsidP="004A4585">
      <w:pPr>
        <w:pStyle w:val="2"/>
        <w:shd w:val="clear" w:color="auto" w:fill="auto"/>
        <w:tabs>
          <w:tab w:val="left" w:pos="-5220"/>
        </w:tabs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A4585">
        <w:rPr>
          <w:rFonts w:ascii="Arial" w:eastAsia="Calibri" w:hAnsi="Arial" w:cs="Arial"/>
          <w:sz w:val="24"/>
          <w:szCs w:val="24"/>
        </w:rPr>
        <w:br w:type="page"/>
      </w:r>
      <w:bookmarkEnd w:id="9"/>
      <w:r w:rsidR="002939EC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4A4585">
        <w:rPr>
          <w:rFonts w:ascii="Arial" w:eastAsia="Calibri" w:hAnsi="Arial" w:cs="Arial"/>
          <w:sz w:val="24"/>
          <w:szCs w:val="24"/>
        </w:rPr>
        <w:t xml:space="preserve">Приложение № </w:t>
      </w:r>
      <w:r w:rsidR="002939EC">
        <w:rPr>
          <w:rFonts w:ascii="Arial" w:eastAsia="Calibri" w:hAnsi="Arial" w:cs="Arial"/>
          <w:sz w:val="24"/>
          <w:szCs w:val="24"/>
        </w:rPr>
        <w:t>2</w:t>
      </w:r>
      <w:r w:rsidRPr="004A4585">
        <w:rPr>
          <w:rFonts w:ascii="Arial" w:eastAsia="Calibri" w:hAnsi="Arial" w:cs="Arial"/>
          <w:sz w:val="24"/>
          <w:szCs w:val="24"/>
        </w:rPr>
        <w:t xml:space="preserve"> </w:t>
      </w:r>
    </w:p>
    <w:p w:rsidR="00C6483F" w:rsidRDefault="00C6483F" w:rsidP="002939EC">
      <w:pPr>
        <w:pStyle w:val="2"/>
        <w:shd w:val="clear" w:color="auto" w:fill="auto"/>
        <w:tabs>
          <w:tab w:val="left" w:pos="-5220"/>
        </w:tabs>
        <w:spacing w:after="0"/>
        <w:rPr>
          <w:rFonts w:ascii="Arial" w:eastAsia="Calibri" w:hAnsi="Arial" w:cs="Arial"/>
          <w:sz w:val="24"/>
          <w:szCs w:val="24"/>
        </w:rPr>
      </w:pPr>
      <w:r w:rsidRPr="004A4585">
        <w:rPr>
          <w:rFonts w:ascii="Arial" w:eastAsia="Calibri" w:hAnsi="Arial" w:cs="Arial"/>
          <w:sz w:val="24"/>
          <w:szCs w:val="24"/>
        </w:rPr>
        <w:t xml:space="preserve">к постановлению </w:t>
      </w:r>
      <w:r w:rsidR="002939EC">
        <w:rPr>
          <w:rFonts w:ascii="Arial" w:eastAsia="Calibri" w:hAnsi="Arial" w:cs="Arial"/>
          <w:sz w:val="24"/>
          <w:szCs w:val="24"/>
        </w:rPr>
        <w:t xml:space="preserve">администрации </w:t>
      </w:r>
    </w:p>
    <w:p w:rsidR="002939EC" w:rsidRPr="004A4585" w:rsidRDefault="002939EC" w:rsidP="002939EC">
      <w:pPr>
        <w:pStyle w:val="2"/>
        <w:shd w:val="clear" w:color="auto" w:fill="auto"/>
        <w:tabs>
          <w:tab w:val="left" w:pos="-5220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Нагорновского сельсовета</w:t>
      </w:r>
    </w:p>
    <w:p w:rsidR="00C6483F" w:rsidRPr="004A4585" w:rsidRDefault="000E0323" w:rsidP="00C6483F">
      <w:pPr>
        <w:pStyle w:val="2"/>
        <w:shd w:val="clear" w:color="auto" w:fill="auto"/>
        <w:tabs>
          <w:tab w:val="left" w:pos="-5220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</w:t>
      </w:r>
      <w:r w:rsidR="002939EC">
        <w:rPr>
          <w:rFonts w:ascii="Arial" w:eastAsia="Calibri" w:hAnsi="Arial" w:cs="Arial"/>
          <w:sz w:val="24"/>
          <w:szCs w:val="24"/>
        </w:rPr>
        <w:t>т</w:t>
      </w:r>
      <w:r>
        <w:rPr>
          <w:rFonts w:ascii="Arial" w:eastAsia="Calibri" w:hAnsi="Arial" w:cs="Arial"/>
          <w:sz w:val="24"/>
          <w:szCs w:val="24"/>
        </w:rPr>
        <w:t xml:space="preserve"> 30.09.2020</w:t>
      </w:r>
      <w:r w:rsidR="002939EC">
        <w:rPr>
          <w:rFonts w:ascii="Arial" w:eastAsia="Calibri" w:hAnsi="Arial" w:cs="Arial"/>
          <w:sz w:val="24"/>
          <w:szCs w:val="24"/>
        </w:rPr>
        <w:t xml:space="preserve"> №</w:t>
      </w:r>
      <w:r>
        <w:rPr>
          <w:rFonts w:ascii="Arial" w:eastAsia="Calibri" w:hAnsi="Arial" w:cs="Arial"/>
          <w:sz w:val="24"/>
          <w:szCs w:val="24"/>
        </w:rPr>
        <w:t xml:space="preserve"> 25-п</w:t>
      </w:r>
    </w:p>
    <w:p w:rsidR="00C6483F" w:rsidRPr="004A4585" w:rsidRDefault="00C6483F" w:rsidP="00C6483F">
      <w:pPr>
        <w:pStyle w:val="2"/>
        <w:shd w:val="clear" w:color="auto" w:fill="auto"/>
        <w:tabs>
          <w:tab w:val="left" w:pos="-5220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C6483F" w:rsidRPr="004A4585" w:rsidRDefault="00C6483F" w:rsidP="00C6483F">
      <w:pPr>
        <w:widowControl/>
        <w:jc w:val="center"/>
        <w:rPr>
          <w:rFonts w:ascii="Arial" w:eastAsia="Times New Roman" w:hAnsi="Arial" w:cs="Arial"/>
        </w:rPr>
      </w:pPr>
      <w:r w:rsidRPr="004A4585">
        <w:rPr>
          <w:rFonts w:ascii="Arial" w:eastAsia="Times New Roman" w:hAnsi="Arial" w:cs="Arial"/>
        </w:rPr>
        <w:t>Номенклатура и объем резерва материальных ресурсов</w:t>
      </w:r>
      <w:r w:rsidR="002939EC">
        <w:rPr>
          <w:rFonts w:ascii="Arial" w:eastAsia="Times New Roman" w:hAnsi="Arial" w:cs="Arial"/>
        </w:rPr>
        <w:t>,</w:t>
      </w:r>
      <w:r w:rsidRPr="004A4585">
        <w:rPr>
          <w:rFonts w:ascii="Arial" w:eastAsia="Times New Roman" w:hAnsi="Arial" w:cs="Arial"/>
        </w:rPr>
        <w:t xml:space="preserve"> предназначенных для ликвидации чрезвычайных ситуаций</w:t>
      </w:r>
      <w:r w:rsidR="00956C34">
        <w:rPr>
          <w:rFonts w:ascii="Arial" w:eastAsia="Times New Roman" w:hAnsi="Arial" w:cs="Arial"/>
        </w:rPr>
        <w:t xml:space="preserve"> </w:t>
      </w:r>
      <w:r w:rsidR="002939EC">
        <w:rPr>
          <w:rFonts w:ascii="Arial" w:eastAsia="Times New Roman" w:hAnsi="Arial" w:cs="Arial"/>
        </w:rPr>
        <w:t>природного и техногенного характера</w:t>
      </w:r>
      <w:r w:rsidRPr="004A4585">
        <w:rPr>
          <w:rFonts w:ascii="Arial" w:eastAsia="Times New Roman" w:hAnsi="Arial" w:cs="Arial"/>
        </w:rPr>
        <w:t xml:space="preserve"> на территории </w:t>
      </w:r>
      <w:r w:rsidR="002939EC">
        <w:rPr>
          <w:rFonts w:ascii="Arial" w:eastAsia="Times New Roman" w:hAnsi="Arial" w:cs="Arial"/>
        </w:rPr>
        <w:t>Нагорновского сельсовета</w:t>
      </w:r>
    </w:p>
    <w:p w:rsidR="00C6483F" w:rsidRPr="004A4585" w:rsidRDefault="00C6483F" w:rsidP="00C6483F">
      <w:pPr>
        <w:pStyle w:val="2"/>
        <w:shd w:val="clear" w:color="auto" w:fill="auto"/>
        <w:tabs>
          <w:tab w:val="left" w:pos="-5220"/>
        </w:tabs>
        <w:spacing w:after="0"/>
        <w:rPr>
          <w:rFonts w:ascii="Arial" w:eastAsia="Calibri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C6483F" w:rsidRPr="004A4585" w:rsidTr="00D5230E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№</w:t>
            </w:r>
            <w:r w:rsidRPr="004A4585">
              <w:rPr>
                <w:rFonts w:ascii="Arial" w:eastAsia="Times New Roman" w:hAnsi="Arial" w:cs="Arial"/>
                <w:color w:val="auto"/>
              </w:rPr>
              <w:br/>
            </w:r>
            <w:proofErr w:type="spellStart"/>
            <w:proofErr w:type="gramStart"/>
            <w:r w:rsidRPr="004A4585">
              <w:rPr>
                <w:rFonts w:ascii="Arial" w:eastAsia="Times New Roman" w:hAnsi="Arial" w:cs="Arial"/>
                <w:color w:val="auto"/>
              </w:rPr>
              <w:t>п</w:t>
            </w:r>
            <w:proofErr w:type="spellEnd"/>
            <w:proofErr w:type="gramEnd"/>
            <w:r w:rsidRPr="004A4585">
              <w:rPr>
                <w:rFonts w:ascii="Arial" w:eastAsia="Times New Roman" w:hAnsi="Arial" w:cs="Arial"/>
                <w:color w:val="auto"/>
              </w:rPr>
              <w:t>/</w:t>
            </w:r>
            <w:proofErr w:type="spellStart"/>
            <w:r w:rsidRPr="004A4585">
              <w:rPr>
                <w:rFonts w:ascii="Arial" w:eastAsia="Times New Roman" w:hAnsi="Arial" w:cs="Arial"/>
                <w:color w:val="auto"/>
              </w:rPr>
              <w:t>п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Количество</w:t>
            </w:r>
          </w:p>
        </w:tc>
      </w:tr>
      <w:tr w:rsidR="00C6483F" w:rsidRPr="004A4585" w:rsidTr="00D5230E">
        <w:tc>
          <w:tcPr>
            <w:tcW w:w="9571" w:type="dxa"/>
            <w:gridSpan w:val="4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 xml:space="preserve">1. </w:t>
            </w:r>
            <w:proofErr w:type="gramStart"/>
            <w:r w:rsidRPr="004A4585">
              <w:rPr>
                <w:rFonts w:ascii="Arial" w:eastAsia="Times New Roman" w:hAnsi="Arial" w:cs="Arial"/>
                <w:color w:val="auto"/>
              </w:rPr>
              <w:t>Продовольствие (из расчета снабжения населения 10 чел. на 3 суток</w:t>
            </w:r>
            <w:proofErr w:type="gramEnd"/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Мучные изделия - хлеб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35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Крупа в ассортименте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4200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Макаронные изделия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1400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Мясопродукты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4200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Рыбопродукты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1800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Молочные продукты, молоко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14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Жиры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2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Сахар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2800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9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Картофель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21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10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Овощи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8400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11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Чай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0,400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12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Соль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1400</w:t>
            </w:r>
          </w:p>
        </w:tc>
      </w:tr>
      <w:tr w:rsidR="00C6483F" w:rsidRPr="004A4585" w:rsidTr="00D5230E">
        <w:tc>
          <w:tcPr>
            <w:tcW w:w="9571" w:type="dxa"/>
            <w:gridSpan w:val="4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jc w:val="center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2. Строительные материалы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Гвозди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5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Стекло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листы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20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Электроды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25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Кислородные баллоны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proofErr w:type="gramStart"/>
            <w:r w:rsidRPr="004A4585">
              <w:rPr>
                <w:rFonts w:ascii="Arial" w:eastAsia="Times New Roman" w:hAnsi="Arial" w:cs="Arial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1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4A4585">
              <w:rPr>
                <w:rFonts w:ascii="Arial" w:eastAsia="Times New Roman" w:hAnsi="Arial" w:cs="Arial"/>
                <w:color w:val="auto"/>
              </w:rPr>
              <w:t>Пропановые</w:t>
            </w:r>
            <w:proofErr w:type="spellEnd"/>
            <w:r w:rsidRPr="004A4585">
              <w:rPr>
                <w:rFonts w:ascii="Arial" w:eastAsia="Times New Roman" w:hAnsi="Arial" w:cs="Arial"/>
                <w:color w:val="auto"/>
              </w:rPr>
              <w:t xml:space="preserve"> баллоны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proofErr w:type="gramStart"/>
            <w:r w:rsidRPr="004A4585">
              <w:rPr>
                <w:rFonts w:ascii="Arial" w:eastAsia="Times New Roman" w:hAnsi="Arial" w:cs="Arial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1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Задвижки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proofErr w:type="gramStart"/>
            <w:r w:rsidRPr="004A4585">
              <w:rPr>
                <w:rFonts w:ascii="Arial" w:eastAsia="Times New Roman" w:hAnsi="Arial" w:cs="Arial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8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Вентили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proofErr w:type="gramStart"/>
            <w:r w:rsidRPr="004A4585">
              <w:rPr>
                <w:rFonts w:ascii="Arial" w:eastAsia="Times New Roman" w:hAnsi="Arial" w:cs="Arial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5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Муфты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proofErr w:type="gramStart"/>
            <w:r w:rsidRPr="004A4585">
              <w:rPr>
                <w:rFonts w:ascii="Arial" w:eastAsia="Times New Roman" w:hAnsi="Arial" w:cs="Arial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6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9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Тройники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proofErr w:type="gramStart"/>
            <w:r w:rsidRPr="004A4585">
              <w:rPr>
                <w:rFonts w:ascii="Arial" w:eastAsia="Times New Roman" w:hAnsi="Arial" w:cs="Arial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1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10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Радиаторы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секции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2</w:t>
            </w:r>
          </w:p>
        </w:tc>
      </w:tr>
      <w:tr w:rsidR="00C6483F" w:rsidRPr="004A4585" w:rsidTr="00D5230E">
        <w:tc>
          <w:tcPr>
            <w:tcW w:w="648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11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Насос центробежный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proofErr w:type="spellStart"/>
            <w:proofErr w:type="gramStart"/>
            <w:r w:rsidRPr="004A4585">
              <w:rPr>
                <w:rFonts w:ascii="Arial" w:eastAsia="Times New Roman" w:hAnsi="Arial" w:cs="Arial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4A4585" w:rsidRDefault="00C6483F" w:rsidP="00D5230E">
            <w:pPr>
              <w:widowControl/>
              <w:tabs>
                <w:tab w:val="left" w:pos="10920"/>
              </w:tabs>
              <w:snapToGrid w:val="0"/>
              <w:rPr>
                <w:rFonts w:ascii="Arial" w:eastAsia="Times New Roman" w:hAnsi="Arial" w:cs="Arial"/>
                <w:color w:val="auto"/>
              </w:rPr>
            </w:pPr>
            <w:r w:rsidRPr="004A4585">
              <w:rPr>
                <w:rFonts w:ascii="Arial" w:eastAsia="Times New Roman" w:hAnsi="Arial" w:cs="Arial"/>
                <w:color w:val="auto"/>
              </w:rPr>
              <w:t>3</w:t>
            </w:r>
          </w:p>
        </w:tc>
      </w:tr>
    </w:tbl>
    <w:p w:rsidR="00C6483F" w:rsidRPr="004A4585" w:rsidRDefault="00C6483F" w:rsidP="00C6483F">
      <w:pPr>
        <w:widowControl/>
        <w:tabs>
          <w:tab w:val="left" w:pos="10920"/>
        </w:tabs>
        <w:snapToGrid w:val="0"/>
        <w:rPr>
          <w:rFonts w:ascii="Arial" w:eastAsia="Times New Roman" w:hAnsi="Arial" w:cs="Arial"/>
          <w:color w:val="auto"/>
        </w:rPr>
      </w:pPr>
    </w:p>
    <w:p w:rsidR="00C6483F" w:rsidRPr="004A4585" w:rsidRDefault="00C6483F" w:rsidP="00C6483F">
      <w:pPr>
        <w:widowControl/>
        <w:tabs>
          <w:tab w:val="left" w:pos="10920"/>
        </w:tabs>
        <w:snapToGrid w:val="0"/>
        <w:rPr>
          <w:rFonts w:ascii="Arial" w:eastAsia="Times New Roman" w:hAnsi="Arial" w:cs="Arial"/>
          <w:color w:val="auto"/>
        </w:rPr>
      </w:pPr>
    </w:p>
    <w:p w:rsidR="00C6483F" w:rsidRPr="004A4585" w:rsidRDefault="00C6483F" w:rsidP="00C6483F">
      <w:pPr>
        <w:pStyle w:val="2"/>
        <w:shd w:val="clear" w:color="auto" w:fill="auto"/>
        <w:tabs>
          <w:tab w:val="left" w:pos="-5220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1574FC" w:rsidRPr="004A4585" w:rsidRDefault="001574FC">
      <w:pPr>
        <w:rPr>
          <w:rFonts w:ascii="Arial" w:hAnsi="Arial" w:cs="Arial"/>
        </w:rPr>
      </w:pPr>
    </w:p>
    <w:sectPr w:rsidR="001574FC" w:rsidRPr="004A4585" w:rsidSect="0096366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83F"/>
    <w:rsid w:val="000E0323"/>
    <w:rsid w:val="001123C3"/>
    <w:rsid w:val="00131195"/>
    <w:rsid w:val="001574FC"/>
    <w:rsid w:val="002939EC"/>
    <w:rsid w:val="004A4585"/>
    <w:rsid w:val="00791E3E"/>
    <w:rsid w:val="00956C34"/>
    <w:rsid w:val="00B62278"/>
    <w:rsid w:val="00C6483F"/>
    <w:rsid w:val="00E5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C6483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6483F"/>
    <w:pPr>
      <w:shd w:val="clear" w:color="auto" w:fill="FFFFFF"/>
      <w:spacing w:before="660"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link w:val="51"/>
    <w:rsid w:val="00C648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6483F"/>
    <w:pPr>
      <w:shd w:val="clear" w:color="auto" w:fill="FFFFFF"/>
      <w:spacing w:before="360" w:line="320" w:lineRule="exact"/>
      <w:ind w:hanging="4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C6483F"/>
    <w:rPr>
      <w:color w:val="0000FF" w:themeColor="hyperlink"/>
      <w:u w:val="single"/>
    </w:rPr>
  </w:style>
  <w:style w:type="paragraph" w:customStyle="1" w:styleId="2">
    <w:name w:val="Основной текст (2)"/>
    <w:basedOn w:val="a"/>
    <w:link w:val="20"/>
    <w:rsid w:val="00C6483F"/>
    <w:pPr>
      <w:shd w:val="clear" w:color="auto" w:fill="FFFFFF"/>
      <w:spacing w:after="600" w:line="277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(2)_"/>
    <w:link w:val="2"/>
    <w:rsid w:val="00C6483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4">
    <w:name w:val="Body Text"/>
    <w:basedOn w:val="a"/>
    <w:link w:val="a5"/>
    <w:rsid w:val="00C6483F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link w:val="a4"/>
    <w:rsid w:val="00C64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(2) + 11"/>
    <w:aliases w:val="5 pt,Не полужирный,Основной текст (2) + 10 pt,Основной текст (2) + 10"/>
    <w:rsid w:val="00C6483F"/>
    <w:rPr>
      <w:b/>
      <w:bCs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2020-10-06T00:37:00Z</cp:lastPrinted>
  <dcterms:created xsi:type="dcterms:W3CDTF">2020-09-11T06:10:00Z</dcterms:created>
  <dcterms:modified xsi:type="dcterms:W3CDTF">2020-10-06T00:37:00Z</dcterms:modified>
</cp:coreProperties>
</file>